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7E3" w:rsidRDefault="00E507E3" w:rsidP="00E507E3">
      <w:r>
        <w:t>Job Name: SAP for Utilities</w:t>
      </w:r>
    </w:p>
    <w:p w:rsidR="00E507E3" w:rsidRDefault="00E507E3" w:rsidP="00E507E3">
      <w:r>
        <w:t>Last Submission Date: 10th May, 2014</w:t>
      </w:r>
    </w:p>
    <w:p w:rsidR="00E507E3" w:rsidRPr="00E507E3" w:rsidRDefault="00E507E3" w:rsidP="00E507E3">
      <w:pPr>
        <w:rPr>
          <w:b/>
        </w:rPr>
      </w:pPr>
      <w:r w:rsidRPr="00E507E3">
        <w:rPr>
          <w:b/>
        </w:rPr>
        <w:t>Job Description:</w:t>
      </w:r>
    </w:p>
    <w:p w:rsidR="00E507E3" w:rsidRDefault="00E507E3" w:rsidP="00E507E3">
      <w:r>
        <w:t>Age group: 25-35 years</w:t>
      </w:r>
    </w:p>
    <w:p w:rsidR="00E507E3" w:rsidRDefault="00E507E3" w:rsidP="00E507E3">
      <w:r>
        <w:t>Educational Qualification: BE/</w:t>
      </w:r>
      <w:proofErr w:type="spellStart"/>
      <w:r>
        <w:t>B.Tech</w:t>
      </w:r>
      <w:proofErr w:type="spellEnd"/>
    </w:p>
    <w:p w:rsidR="00E507E3" w:rsidRDefault="00E507E3" w:rsidP="00E507E3">
      <w:r>
        <w:t>Industry Experience: 5-10 years in Industry</w:t>
      </w:r>
    </w:p>
    <w:p w:rsidR="00E507E3" w:rsidRDefault="00E507E3" w:rsidP="00E507E3">
      <w:r>
        <w:t>Domain Experience: 4-6 Years in Utility Industry</w:t>
      </w:r>
    </w:p>
    <w:p w:rsidR="00E507E3" w:rsidRDefault="00E507E3" w:rsidP="00E507E3">
      <w:r>
        <w:t>SAP Experience: Power User for internal SAP transformation program</w:t>
      </w:r>
    </w:p>
    <w:p w:rsidR="00E507E3" w:rsidRDefault="00E507E3" w:rsidP="00E507E3">
      <w:r>
        <w:t xml:space="preserve">Job Location: </w:t>
      </w:r>
    </w:p>
    <w:p w:rsidR="00E507E3" w:rsidRDefault="00E507E3" w:rsidP="00E507E3">
      <w:r>
        <w:t xml:space="preserve">Employer name: </w:t>
      </w:r>
      <w:proofErr w:type="spellStart"/>
      <w:r>
        <w:t>Capgemini</w:t>
      </w:r>
      <w:proofErr w:type="spellEnd"/>
    </w:p>
    <w:p w:rsidR="00E507E3" w:rsidRDefault="00E507E3" w:rsidP="00E507E3">
      <w:r>
        <w:t xml:space="preserve">Approx CTC: </w:t>
      </w:r>
    </w:p>
    <w:p w:rsidR="00E507E3" w:rsidRDefault="00E507E3" w:rsidP="00E507E3">
      <w:r>
        <w:t>Training location: SAP India, Bangalore</w:t>
      </w:r>
    </w:p>
    <w:p w:rsidR="00E507E3" w:rsidRDefault="00E507E3" w:rsidP="00E507E3">
      <w:r>
        <w:t>Training Cost: 546,069.60 INR</w:t>
      </w:r>
    </w:p>
    <w:p w:rsidR="00E507E3" w:rsidRDefault="00E507E3" w:rsidP="00E507E3">
      <w:r>
        <w:t>Domain Coverage: Understanding of 2 or more of the process areas</w:t>
      </w:r>
    </w:p>
    <w:p w:rsidR="00E507E3" w:rsidRDefault="00E507E3" w:rsidP="00E507E3">
      <w:pPr>
        <w:pStyle w:val="ListParagraph"/>
        <w:numPr>
          <w:ilvl w:val="0"/>
          <w:numId w:val="1"/>
        </w:numPr>
      </w:pPr>
      <w:r>
        <w:t>Customer and Contract Management</w:t>
      </w:r>
    </w:p>
    <w:p w:rsidR="00E507E3" w:rsidRDefault="00E507E3" w:rsidP="00E507E3">
      <w:pPr>
        <w:pStyle w:val="ListParagraph"/>
        <w:numPr>
          <w:ilvl w:val="0"/>
          <w:numId w:val="1"/>
        </w:numPr>
      </w:pPr>
      <w:r>
        <w:t>Meter asset Management / Meter Installations</w:t>
      </w:r>
    </w:p>
    <w:p w:rsidR="00E507E3" w:rsidRDefault="00E507E3" w:rsidP="00E507E3">
      <w:pPr>
        <w:pStyle w:val="ListParagraph"/>
        <w:numPr>
          <w:ilvl w:val="0"/>
          <w:numId w:val="1"/>
        </w:numPr>
      </w:pPr>
      <w:r>
        <w:t xml:space="preserve">Meter reading and Billing </w:t>
      </w:r>
    </w:p>
    <w:p w:rsidR="00E507E3" w:rsidRDefault="00E507E3" w:rsidP="00E507E3">
      <w:pPr>
        <w:pStyle w:val="ListParagraph"/>
        <w:numPr>
          <w:ilvl w:val="0"/>
          <w:numId w:val="1"/>
        </w:numPr>
      </w:pPr>
      <w:r>
        <w:t>Finance and Controlling; Collections; Debt Management</w:t>
      </w:r>
    </w:p>
    <w:p w:rsidR="00E507E3" w:rsidRDefault="00E507E3">
      <w:r>
        <w:br w:type="page"/>
      </w:r>
    </w:p>
    <w:p w:rsidR="00E507E3" w:rsidRDefault="00E507E3" w:rsidP="00E507E3">
      <w:r>
        <w:lastRenderedPageBreak/>
        <w:t>Job Name: SAP for Retail</w:t>
      </w:r>
    </w:p>
    <w:p w:rsidR="00E507E3" w:rsidRDefault="00E507E3" w:rsidP="00E507E3">
      <w:r>
        <w:t>Last Submission Date: 10th May, 2014</w:t>
      </w:r>
    </w:p>
    <w:p w:rsidR="00E507E3" w:rsidRPr="00E507E3" w:rsidRDefault="00E507E3" w:rsidP="00E507E3">
      <w:pPr>
        <w:rPr>
          <w:b/>
        </w:rPr>
      </w:pPr>
      <w:r w:rsidRPr="00E507E3">
        <w:rPr>
          <w:b/>
        </w:rPr>
        <w:t>Job Description:</w:t>
      </w:r>
    </w:p>
    <w:p w:rsidR="00E507E3" w:rsidRDefault="00E507E3" w:rsidP="00E507E3">
      <w:r>
        <w:t>Age group: 25-35 Years</w:t>
      </w:r>
    </w:p>
    <w:p w:rsidR="00E507E3" w:rsidRDefault="00E507E3" w:rsidP="00E507E3">
      <w:r>
        <w:t>Educational Qualification: Any Graduate</w:t>
      </w:r>
    </w:p>
    <w:p w:rsidR="00E507E3" w:rsidRDefault="00E507E3" w:rsidP="00E507E3">
      <w:r>
        <w:t>Industry Experience: 5-7 Years in Industry</w:t>
      </w:r>
    </w:p>
    <w:p w:rsidR="00E507E3" w:rsidRDefault="00E507E3" w:rsidP="00E507E3">
      <w:r>
        <w:t>Domain Experience: 3-5 Years</w:t>
      </w:r>
    </w:p>
    <w:p w:rsidR="00E507E3" w:rsidRDefault="00E507E3" w:rsidP="00E507E3">
      <w:r>
        <w:t>SAP Experience: Power User or end User for internal SAP transformation program</w:t>
      </w:r>
    </w:p>
    <w:p w:rsidR="00E507E3" w:rsidRDefault="00E507E3" w:rsidP="00E507E3">
      <w:r>
        <w:t xml:space="preserve">Job Location: </w:t>
      </w:r>
    </w:p>
    <w:p w:rsidR="00E507E3" w:rsidRDefault="00E507E3" w:rsidP="00E507E3">
      <w:r>
        <w:t xml:space="preserve">Employer name: </w:t>
      </w:r>
      <w:proofErr w:type="spellStart"/>
      <w:r>
        <w:t>Capgemini</w:t>
      </w:r>
      <w:proofErr w:type="spellEnd"/>
    </w:p>
    <w:p w:rsidR="00E507E3" w:rsidRDefault="00E507E3" w:rsidP="00E507E3">
      <w:r>
        <w:t xml:space="preserve">Approx CTC: </w:t>
      </w:r>
    </w:p>
    <w:p w:rsidR="00E507E3" w:rsidRDefault="00E507E3" w:rsidP="00E507E3">
      <w:r>
        <w:t>Training location: SAP India, Bangalore</w:t>
      </w:r>
    </w:p>
    <w:p w:rsidR="00E507E3" w:rsidRDefault="00E507E3" w:rsidP="00E507E3">
      <w:r>
        <w:t>Training Cost: 629216 INR</w:t>
      </w:r>
    </w:p>
    <w:p w:rsidR="00FD4999" w:rsidRDefault="00E507E3" w:rsidP="00E507E3">
      <w:r>
        <w:t>Domain Coverage: To target on existing retail groups like Spencer’s Retail Ltd, Future Group, Raymond’s, Group Soft, Attune etc where retail resources were build up working for years.</w:t>
      </w:r>
    </w:p>
    <w:sectPr w:rsidR="00FD4999" w:rsidSect="000705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922B3"/>
    <w:multiLevelType w:val="hybridMultilevel"/>
    <w:tmpl w:val="B1AC854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20"/>
  <w:characterSpacingControl w:val="doNotCompress"/>
  <w:compat/>
  <w:rsids>
    <w:rsidRoot w:val="00E507E3"/>
    <w:rsid w:val="0007057B"/>
    <w:rsid w:val="006B7D56"/>
    <w:rsid w:val="00E507E3"/>
    <w:rsid w:val="00F17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7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Prashanth</dc:creator>
  <cp:lastModifiedBy>Prashanth</cp:lastModifiedBy>
  <cp:revision>1</cp:revision>
  <dcterms:created xsi:type="dcterms:W3CDTF">2014-04-25T15:24:00Z</dcterms:created>
  <dcterms:modified xsi:type="dcterms:W3CDTF">2014-04-25T15:26:00Z</dcterms:modified>
</cp:coreProperties>
</file>